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982" w:rsidRDefault="00B237D0" w:rsidP="00535982">
      <w:pPr>
        <w:spacing w:before="100" w:beforeAutospacing="1" w:after="100" w:afterAutospacing="1" w:line="240" w:lineRule="auto"/>
        <w:outlineLvl w:val="2"/>
        <w:rPr>
          <w:rFonts w:ascii="Century Gothic" w:eastAsia="Times New Roman" w:hAnsi="Century Gothic" w:cs="Times New Roman"/>
          <w:b/>
          <w:bCs/>
          <w:color w:val="5B9BD5" w:themeColor="accent1"/>
          <w:sz w:val="24"/>
          <w:szCs w:val="24"/>
          <w:lang w:eastAsia="en-GB"/>
        </w:rPr>
      </w:pPr>
      <w:r w:rsidRPr="00B237D0">
        <w:rPr>
          <w:rFonts w:ascii="Century Gothic" w:eastAsia="Times New Roman" w:hAnsi="Century Gothic" w:cs="Times New Roman"/>
          <w:b/>
          <w:bCs/>
          <w:color w:val="5B9BD5" w:themeColor="accent1"/>
          <w:sz w:val="24"/>
          <w:szCs w:val="24"/>
          <w:lang w:eastAsia="en-GB"/>
        </w:rPr>
        <w:t>NEW CLASSROOM BLOCK AND SANI</w:t>
      </w:r>
      <w:r w:rsidR="00747E17">
        <w:rPr>
          <w:rFonts w:ascii="Century Gothic" w:eastAsia="Times New Roman" w:hAnsi="Century Gothic" w:cs="Times New Roman"/>
          <w:b/>
          <w:bCs/>
          <w:color w:val="5B9BD5" w:themeColor="accent1"/>
          <w:sz w:val="24"/>
          <w:szCs w:val="24"/>
          <w:lang w:eastAsia="en-GB"/>
        </w:rPr>
        <w:t>TATION FACILITIES</w:t>
      </w:r>
      <w:r w:rsidRPr="00B237D0">
        <w:rPr>
          <w:rFonts w:ascii="Century Gothic" w:eastAsia="Times New Roman" w:hAnsi="Century Gothic" w:cs="Times New Roman"/>
          <w:b/>
          <w:bCs/>
          <w:color w:val="5B9BD5" w:themeColor="accent1"/>
          <w:sz w:val="24"/>
          <w:szCs w:val="24"/>
          <w:lang w:eastAsia="en-GB"/>
        </w:rPr>
        <w:t xml:space="preserve"> TRANSFORMS EDUCATION IN PAKWACH DISTRICT </w:t>
      </w:r>
    </w:p>
    <w:p w:rsidR="00B237D0" w:rsidRDefault="00B237D0" w:rsidP="00B237D0">
      <w:pPr>
        <w:spacing w:after="100" w:afterAutospacing="1" w:line="240" w:lineRule="auto"/>
        <w:outlineLvl w:val="2"/>
        <w:rPr>
          <w:rFonts w:ascii="Century Gothic" w:eastAsia="Times New Roman" w:hAnsi="Century Gothic" w:cs="Times New Roman"/>
          <w:b/>
          <w:bCs/>
          <w:color w:val="5B9BD5" w:themeColor="accent1"/>
          <w:sz w:val="24"/>
          <w:szCs w:val="24"/>
          <w:lang w:eastAsia="en-GB"/>
        </w:rPr>
      </w:pPr>
      <w:r>
        <w:rPr>
          <w:rFonts w:ascii="Century Gothic" w:eastAsia="Times New Roman" w:hAnsi="Century Gothic" w:cs="Times New Roman"/>
          <w:b/>
          <w:bCs/>
          <w:color w:val="5B9BD5" w:themeColor="accent1"/>
          <w:sz w:val="24"/>
          <w:szCs w:val="24"/>
          <w:lang w:eastAsia="en-GB"/>
        </w:rPr>
        <w:t xml:space="preserve">Night </w:t>
      </w:r>
      <w:proofErr w:type="spellStart"/>
      <w:r>
        <w:rPr>
          <w:rFonts w:ascii="Century Gothic" w:eastAsia="Times New Roman" w:hAnsi="Century Gothic" w:cs="Times New Roman"/>
          <w:b/>
          <w:bCs/>
          <w:color w:val="5B9BD5" w:themeColor="accent1"/>
          <w:sz w:val="24"/>
          <w:szCs w:val="24"/>
          <w:lang w:eastAsia="en-GB"/>
        </w:rPr>
        <w:t>Akello</w:t>
      </w:r>
      <w:proofErr w:type="spellEnd"/>
    </w:p>
    <w:p w:rsidR="00B237D0" w:rsidRPr="00535982" w:rsidRDefault="00B237D0" w:rsidP="00B237D0">
      <w:pPr>
        <w:spacing w:after="100" w:afterAutospacing="1" w:line="240" w:lineRule="auto"/>
        <w:outlineLvl w:val="2"/>
        <w:rPr>
          <w:rFonts w:ascii="Century Gothic" w:eastAsia="Times New Roman" w:hAnsi="Century Gothic" w:cs="Times New Roman"/>
          <w:b/>
          <w:bCs/>
          <w:color w:val="5B9BD5" w:themeColor="accent1"/>
          <w:sz w:val="24"/>
          <w:szCs w:val="24"/>
          <w:lang w:eastAsia="en-GB"/>
        </w:rPr>
      </w:pPr>
      <w:r>
        <w:rPr>
          <w:rFonts w:ascii="Century Gothic" w:eastAsia="Times New Roman" w:hAnsi="Century Gothic" w:cs="Times New Roman"/>
          <w:b/>
          <w:bCs/>
          <w:color w:val="5B9BD5" w:themeColor="accent1"/>
          <w:sz w:val="24"/>
          <w:szCs w:val="24"/>
          <w:lang w:eastAsia="en-GB"/>
        </w:rPr>
        <w:t>Communication Officer-</w:t>
      </w:r>
      <w:proofErr w:type="spellStart"/>
      <w:r>
        <w:rPr>
          <w:rFonts w:ascii="Century Gothic" w:eastAsia="Times New Roman" w:hAnsi="Century Gothic" w:cs="Times New Roman"/>
          <w:b/>
          <w:bCs/>
          <w:color w:val="5B9BD5" w:themeColor="accent1"/>
          <w:sz w:val="24"/>
          <w:szCs w:val="24"/>
          <w:lang w:eastAsia="en-GB"/>
        </w:rPr>
        <w:t>Pakwach</w:t>
      </w:r>
      <w:proofErr w:type="spellEnd"/>
      <w:r>
        <w:rPr>
          <w:rFonts w:ascii="Century Gothic" w:eastAsia="Times New Roman" w:hAnsi="Century Gothic" w:cs="Times New Roman"/>
          <w:b/>
          <w:bCs/>
          <w:color w:val="5B9BD5" w:themeColor="accent1"/>
          <w:sz w:val="24"/>
          <w:szCs w:val="24"/>
          <w:lang w:eastAsia="en-GB"/>
        </w:rPr>
        <w:t xml:space="preserve"> District </w:t>
      </w:r>
    </w:p>
    <w:p w:rsidR="00535982" w:rsidRPr="00535982" w:rsidRDefault="00535982" w:rsidP="00535982">
      <w:pPr>
        <w:spacing w:before="100" w:beforeAutospacing="1" w:after="100" w:afterAutospacing="1" w:line="240" w:lineRule="auto"/>
        <w:rPr>
          <w:rFonts w:ascii="Century Gothic" w:eastAsia="Times New Roman" w:hAnsi="Century Gothic" w:cs="Times New Roman"/>
          <w:sz w:val="24"/>
          <w:szCs w:val="24"/>
          <w:lang w:eastAsia="en-GB"/>
        </w:rPr>
      </w:pPr>
      <w:proofErr w:type="spellStart"/>
      <w:r w:rsidRPr="00535982">
        <w:rPr>
          <w:rFonts w:ascii="Century Gothic" w:eastAsia="Times New Roman" w:hAnsi="Century Gothic" w:cs="Times New Roman"/>
          <w:sz w:val="24"/>
          <w:szCs w:val="24"/>
          <w:lang w:eastAsia="en-GB"/>
        </w:rPr>
        <w:t>Pakwach</w:t>
      </w:r>
      <w:proofErr w:type="spellEnd"/>
      <w:r w:rsidRPr="00535982">
        <w:rPr>
          <w:rFonts w:ascii="Century Gothic" w:eastAsia="Times New Roman" w:hAnsi="Century Gothic" w:cs="Times New Roman"/>
          <w:sz w:val="24"/>
          <w:szCs w:val="24"/>
          <w:lang w:eastAsia="en-GB"/>
        </w:rPr>
        <w:t xml:space="preserve"> District Local Government has commissioned new education infrastructure at </w:t>
      </w:r>
      <w:proofErr w:type="spellStart"/>
      <w:r w:rsidRPr="00535982">
        <w:rPr>
          <w:rFonts w:ascii="Century Gothic" w:eastAsia="Times New Roman" w:hAnsi="Century Gothic" w:cs="Times New Roman"/>
          <w:sz w:val="24"/>
          <w:szCs w:val="24"/>
          <w:lang w:eastAsia="en-GB"/>
        </w:rPr>
        <w:t>Payungu</w:t>
      </w:r>
      <w:proofErr w:type="spellEnd"/>
      <w:r w:rsidRPr="00535982">
        <w:rPr>
          <w:rFonts w:ascii="Century Gothic" w:eastAsia="Times New Roman" w:hAnsi="Century Gothic" w:cs="Times New Roman"/>
          <w:sz w:val="24"/>
          <w:szCs w:val="24"/>
          <w:lang w:eastAsia="en-GB"/>
        </w:rPr>
        <w:t xml:space="preserve"> Primary School in </w:t>
      </w:r>
      <w:proofErr w:type="spellStart"/>
      <w:r w:rsidRPr="00535982">
        <w:rPr>
          <w:rFonts w:ascii="Century Gothic" w:eastAsia="Times New Roman" w:hAnsi="Century Gothic" w:cs="Times New Roman"/>
          <w:sz w:val="24"/>
          <w:szCs w:val="24"/>
          <w:lang w:eastAsia="en-GB"/>
        </w:rPr>
        <w:t>Alwi</w:t>
      </w:r>
      <w:proofErr w:type="spellEnd"/>
      <w:r w:rsidRPr="00535982">
        <w:rPr>
          <w:rFonts w:ascii="Century Gothic" w:eastAsia="Times New Roman" w:hAnsi="Century Gothic" w:cs="Times New Roman"/>
          <w:sz w:val="24"/>
          <w:szCs w:val="24"/>
          <w:lang w:eastAsia="en-GB"/>
        </w:rPr>
        <w:t xml:space="preserve"> Sub-county and </w:t>
      </w:r>
      <w:proofErr w:type="spellStart"/>
      <w:r w:rsidRPr="00535982">
        <w:rPr>
          <w:rFonts w:ascii="Century Gothic" w:eastAsia="Times New Roman" w:hAnsi="Century Gothic" w:cs="Times New Roman"/>
          <w:sz w:val="24"/>
          <w:szCs w:val="24"/>
          <w:lang w:eastAsia="en-GB"/>
        </w:rPr>
        <w:t>Kuba</w:t>
      </w:r>
      <w:proofErr w:type="spellEnd"/>
      <w:r w:rsidRPr="00535982">
        <w:rPr>
          <w:rFonts w:ascii="Century Gothic" w:eastAsia="Times New Roman" w:hAnsi="Century Gothic" w:cs="Times New Roman"/>
          <w:sz w:val="24"/>
          <w:szCs w:val="24"/>
          <w:lang w:eastAsia="en-GB"/>
        </w:rPr>
        <w:t xml:space="preserve"> Primary School in </w:t>
      </w:r>
      <w:proofErr w:type="spellStart"/>
      <w:r w:rsidRPr="00535982">
        <w:rPr>
          <w:rFonts w:ascii="Century Gothic" w:eastAsia="Times New Roman" w:hAnsi="Century Gothic" w:cs="Times New Roman"/>
          <w:sz w:val="24"/>
          <w:szCs w:val="24"/>
          <w:lang w:eastAsia="en-GB"/>
        </w:rPr>
        <w:t>Pakwach</w:t>
      </w:r>
      <w:proofErr w:type="spellEnd"/>
      <w:r w:rsidRPr="00535982">
        <w:rPr>
          <w:rFonts w:ascii="Century Gothic" w:eastAsia="Times New Roman" w:hAnsi="Century Gothic" w:cs="Times New Roman"/>
          <w:sz w:val="24"/>
          <w:szCs w:val="24"/>
          <w:lang w:eastAsia="en-GB"/>
        </w:rPr>
        <w:t xml:space="preserve"> Sub-county, significantly improving learning conditions for hundreds of pupils.</w:t>
      </w:r>
    </w:p>
    <w:p w:rsidR="00535982" w:rsidRPr="00535982" w:rsidRDefault="00535982" w:rsidP="00535982">
      <w:pPr>
        <w:spacing w:before="100" w:beforeAutospacing="1" w:after="100" w:afterAutospacing="1" w:line="240" w:lineRule="auto"/>
        <w:rPr>
          <w:rFonts w:ascii="Century Gothic" w:eastAsia="Times New Roman" w:hAnsi="Century Gothic" w:cs="Times New Roman"/>
          <w:sz w:val="24"/>
          <w:szCs w:val="24"/>
          <w:lang w:eastAsia="en-GB"/>
        </w:rPr>
      </w:pPr>
      <w:r w:rsidRPr="00535982">
        <w:rPr>
          <w:rFonts w:ascii="Century Gothic" w:eastAsia="Times New Roman" w:hAnsi="Century Gothic" w:cs="Times New Roman"/>
          <w:sz w:val="24"/>
          <w:szCs w:val="24"/>
          <w:lang w:eastAsia="en-GB"/>
        </w:rPr>
        <w:t xml:space="preserve">At </w:t>
      </w:r>
      <w:proofErr w:type="spellStart"/>
      <w:r w:rsidRPr="00535982">
        <w:rPr>
          <w:rFonts w:ascii="Century Gothic" w:eastAsia="Times New Roman" w:hAnsi="Century Gothic" w:cs="Times New Roman"/>
          <w:sz w:val="24"/>
          <w:szCs w:val="24"/>
          <w:lang w:eastAsia="en-GB"/>
        </w:rPr>
        <w:t>Payungu</w:t>
      </w:r>
      <w:proofErr w:type="spellEnd"/>
      <w:r w:rsidRPr="00535982">
        <w:rPr>
          <w:rFonts w:ascii="Century Gothic" w:eastAsia="Times New Roman" w:hAnsi="Century Gothic" w:cs="Times New Roman"/>
          <w:sz w:val="24"/>
          <w:szCs w:val="24"/>
          <w:lang w:eastAsia="en-GB"/>
        </w:rPr>
        <w:t xml:space="preserve"> Primary School, a three-classroom block worth UGX 128.78 million and a two-stance VIP latrine with a urinal worth UGX 14.94 million were commissioned under the School Facility Grant (SFG). The projects have addressed long-standing challenges of classroom congestion and inadequate sanitation.</w:t>
      </w:r>
    </w:p>
    <w:p w:rsidR="00535982" w:rsidRPr="00535982" w:rsidRDefault="00535982" w:rsidP="00535982">
      <w:pPr>
        <w:spacing w:before="100" w:beforeAutospacing="1" w:after="100" w:afterAutospacing="1" w:line="240" w:lineRule="auto"/>
        <w:rPr>
          <w:rFonts w:ascii="Century Gothic" w:eastAsia="Times New Roman" w:hAnsi="Century Gothic" w:cs="Times New Roman"/>
          <w:sz w:val="24"/>
          <w:szCs w:val="24"/>
          <w:lang w:eastAsia="en-GB"/>
        </w:rPr>
      </w:pPr>
      <w:r w:rsidRPr="00535982">
        <w:rPr>
          <w:rFonts w:ascii="Century Gothic" w:eastAsia="Times New Roman" w:hAnsi="Century Gothic" w:cs="Times New Roman"/>
          <w:sz w:val="24"/>
          <w:szCs w:val="24"/>
          <w:lang w:eastAsia="en-GB"/>
        </w:rPr>
        <w:t xml:space="preserve">Speaking during a phone interview, the Head Teacher, Mr. </w:t>
      </w:r>
      <w:proofErr w:type="spellStart"/>
      <w:r w:rsidRPr="00535982">
        <w:rPr>
          <w:rFonts w:ascii="Century Gothic" w:eastAsia="Times New Roman" w:hAnsi="Century Gothic" w:cs="Times New Roman"/>
          <w:sz w:val="24"/>
          <w:szCs w:val="24"/>
          <w:lang w:eastAsia="en-GB"/>
        </w:rPr>
        <w:t>Eston</w:t>
      </w:r>
      <w:proofErr w:type="spellEnd"/>
      <w:r w:rsidRPr="00535982">
        <w:rPr>
          <w:rFonts w:ascii="Century Gothic" w:eastAsia="Times New Roman" w:hAnsi="Century Gothic" w:cs="Times New Roman"/>
          <w:sz w:val="24"/>
          <w:szCs w:val="24"/>
          <w:lang w:eastAsia="en-GB"/>
        </w:rPr>
        <w:t xml:space="preserve"> </w:t>
      </w:r>
      <w:proofErr w:type="spellStart"/>
      <w:r w:rsidRPr="00535982">
        <w:rPr>
          <w:rFonts w:ascii="Century Gothic" w:eastAsia="Times New Roman" w:hAnsi="Century Gothic" w:cs="Times New Roman"/>
          <w:sz w:val="24"/>
          <w:szCs w:val="24"/>
          <w:lang w:eastAsia="en-GB"/>
        </w:rPr>
        <w:t>Opakrwoth</w:t>
      </w:r>
      <w:proofErr w:type="spellEnd"/>
      <w:r w:rsidRPr="00535982">
        <w:rPr>
          <w:rFonts w:ascii="Century Gothic" w:eastAsia="Times New Roman" w:hAnsi="Century Gothic" w:cs="Times New Roman"/>
          <w:sz w:val="24"/>
          <w:szCs w:val="24"/>
          <w:lang w:eastAsia="en-GB"/>
        </w:rPr>
        <w:t>, said the new classroom block has greatly transformed the school. He noted that when he was transferred to the school, three classes—Primary One, Primary Three, and Primary Five—wer</w:t>
      </w:r>
      <w:r w:rsidR="00747E17">
        <w:rPr>
          <w:rFonts w:ascii="Century Gothic" w:eastAsia="Times New Roman" w:hAnsi="Century Gothic" w:cs="Times New Roman"/>
          <w:sz w:val="24"/>
          <w:szCs w:val="24"/>
          <w:lang w:eastAsia="en-GB"/>
        </w:rPr>
        <w:t xml:space="preserve">e studying under trees due to shortages </w:t>
      </w:r>
      <w:r w:rsidRPr="00535982">
        <w:rPr>
          <w:rFonts w:ascii="Century Gothic" w:eastAsia="Times New Roman" w:hAnsi="Century Gothic" w:cs="Times New Roman"/>
          <w:sz w:val="24"/>
          <w:szCs w:val="24"/>
          <w:lang w:eastAsia="en-GB"/>
        </w:rPr>
        <w:t>of classrooms.</w:t>
      </w:r>
    </w:p>
    <w:p w:rsidR="00535982" w:rsidRPr="00535982" w:rsidRDefault="00535982" w:rsidP="00535982">
      <w:pPr>
        <w:spacing w:before="100" w:beforeAutospacing="1" w:after="100" w:afterAutospacing="1" w:line="240" w:lineRule="auto"/>
        <w:rPr>
          <w:rFonts w:ascii="Century Gothic" w:eastAsia="Times New Roman" w:hAnsi="Century Gothic" w:cs="Times New Roman"/>
          <w:sz w:val="24"/>
          <w:szCs w:val="24"/>
          <w:lang w:eastAsia="en-GB"/>
        </w:rPr>
      </w:pPr>
      <w:r w:rsidRPr="00535982">
        <w:rPr>
          <w:rFonts w:ascii="Century Gothic" w:eastAsia="Times New Roman" w:hAnsi="Century Gothic" w:cs="Times New Roman"/>
          <w:sz w:val="24"/>
          <w:szCs w:val="24"/>
          <w:lang w:eastAsia="en-GB"/>
        </w:rPr>
        <w:t>“With a total enrolment of 923 learners, the newly constructed classroom block has enabled all pupils to study in a conducive environment,” he said, adding that the new latrine has also improved sanitation at the school.</w:t>
      </w:r>
    </w:p>
    <w:p w:rsidR="006F1398" w:rsidRDefault="00535982" w:rsidP="00535982">
      <w:pPr>
        <w:spacing w:before="100" w:beforeAutospacing="1" w:after="100" w:afterAutospacing="1" w:line="240" w:lineRule="auto"/>
        <w:rPr>
          <w:rFonts w:ascii="Century Gothic" w:eastAsia="Times New Roman" w:hAnsi="Century Gothic" w:cs="Times New Roman"/>
          <w:sz w:val="24"/>
          <w:szCs w:val="24"/>
          <w:lang w:eastAsia="en-GB"/>
        </w:rPr>
      </w:pPr>
      <w:r w:rsidRPr="00535982">
        <w:rPr>
          <w:rFonts w:ascii="Century Gothic" w:eastAsia="Times New Roman" w:hAnsi="Century Gothic" w:cs="Times New Roman"/>
          <w:sz w:val="24"/>
          <w:szCs w:val="24"/>
          <w:lang w:eastAsia="en-GB"/>
        </w:rPr>
        <w:t xml:space="preserve">Mr. </w:t>
      </w:r>
      <w:proofErr w:type="spellStart"/>
      <w:r w:rsidRPr="00535982">
        <w:rPr>
          <w:rFonts w:ascii="Century Gothic" w:eastAsia="Times New Roman" w:hAnsi="Century Gothic" w:cs="Times New Roman"/>
          <w:sz w:val="24"/>
          <w:szCs w:val="24"/>
          <w:lang w:eastAsia="en-GB"/>
        </w:rPr>
        <w:t>Quatina</w:t>
      </w:r>
      <w:proofErr w:type="spellEnd"/>
      <w:r w:rsidRPr="00535982">
        <w:rPr>
          <w:rFonts w:ascii="Century Gothic" w:eastAsia="Times New Roman" w:hAnsi="Century Gothic" w:cs="Times New Roman"/>
          <w:sz w:val="24"/>
          <w:szCs w:val="24"/>
          <w:lang w:eastAsia="en-GB"/>
        </w:rPr>
        <w:t xml:space="preserve"> </w:t>
      </w:r>
      <w:proofErr w:type="spellStart"/>
      <w:r w:rsidRPr="00535982">
        <w:rPr>
          <w:rFonts w:ascii="Century Gothic" w:eastAsia="Times New Roman" w:hAnsi="Century Gothic" w:cs="Times New Roman"/>
          <w:sz w:val="24"/>
          <w:szCs w:val="24"/>
          <w:lang w:eastAsia="en-GB"/>
        </w:rPr>
        <w:t>Abek</w:t>
      </w:r>
      <w:r w:rsidR="00747E17">
        <w:rPr>
          <w:rFonts w:ascii="Century Gothic" w:eastAsia="Times New Roman" w:hAnsi="Century Gothic" w:cs="Times New Roman"/>
          <w:sz w:val="24"/>
          <w:szCs w:val="24"/>
          <w:lang w:eastAsia="en-GB"/>
        </w:rPr>
        <w:t>a</w:t>
      </w:r>
      <w:proofErr w:type="spellEnd"/>
      <w:r w:rsidRPr="00535982">
        <w:rPr>
          <w:rFonts w:ascii="Century Gothic" w:eastAsia="Times New Roman" w:hAnsi="Century Gothic" w:cs="Times New Roman"/>
          <w:sz w:val="24"/>
          <w:szCs w:val="24"/>
          <w:lang w:eastAsia="en-GB"/>
        </w:rPr>
        <w:t>, a parent at the school, expressed gratitude to the Government of Uganda for the intervention, noting that it has eliminated the challenge of pupils learning under trees and created a better learning environment.</w:t>
      </w:r>
    </w:p>
    <w:p w:rsidR="006F1398" w:rsidRDefault="006F1398" w:rsidP="006F1398">
      <w:pPr>
        <w:pStyle w:val="NormalWeb"/>
        <w:keepNext/>
      </w:pPr>
      <w:r>
        <w:rPr>
          <w:noProof/>
        </w:rPr>
        <w:drawing>
          <wp:inline distT="0" distB="0" distL="0" distR="0" wp14:anchorId="3AA22A26" wp14:editId="7A37CEB1">
            <wp:extent cx="3605492" cy="2314774"/>
            <wp:effectExtent l="0" t="0" r="0" b="0"/>
            <wp:docPr id="1" name="Picture 1" descr="D:\Commissioning\Panimur\WESTNILE TODAY\IMG-20260617-WA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mmissioning\Panimur\WESTNILE TODAY\IMG-20260617-WA0047.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34549" cy="2397631"/>
                    </a:xfrm>
                    <a:prstGeom prst="rect">
                      <a:avLst/>
                    </a:prstGeom>
                    <a:noFill/>
                    <a:ln>
                      <a:noFill/>
                    </a:ln>
                  </pic:spPr>
                </pic:pic>
              </a:graphicData>
            </a:graphic>
          </wp:inline>
        </w:drawing>
      </w:r>
    </w:p>
    <w:p w:rsidR="008D51B8" w:rsidRPr="00876B76" w:rsidRDefault="00002D6C" w:rsidP="00876B76">
      <w:pPr>
        <w:pStyle w:val="Caption"/>
      </w:pPr>
      <w:r>
        <w:t>The newly</w:t>
      </w:r>
      <w:r w:rsidR="006F1398">
        <w:t xml:space="preserve"> commissioned 3 classroom block at </w:t>
      </w:r>
      <w:proofErr w:type="spellStart"/>
      <w:r w:rsidR="006F1398">
        <w:t>Payungu</w:t>
      </w:r>
      <w:proofErr w:type="spellEnd"/>
      <w:r w:rsidR="006F1398">
        <w:t xml:space="preserve"> P/S in </w:t>
      </w:r>
      <w:proofErr w:type="spellStart"/>
      <w:r w:rsidR="006F1398">
        <w:t>Alwi</w:t>
      </w:r>
      <w:proofErr w:type="spellEnd"/>
      <w:r w:rsidR="006F1398">
        <w:t xml:space="preserve"> Sub County</w:t>
      </w:r>
    </w:p>
    <w:p w:rsidR="006F1398" w:rsidRDefault="008D51B8" w:rsidP="00535982">
      <w:pPr>
        <w:spacing w:before="100" w:beforeAutospacing="1" w:after="100" w:afterAutospacing="1" w:line="240" w:lineRule="auto"/>
        <w:rPr>
          <w:rFonts w:ascii="Century Gothic" w:eastAsia="Times New Roman" w:hAnsi="Century Gothic" w:cs="Times New Roman"/>
          <w:sz w:val="24"/>
          <w:szCs w:val="24"/>
          <w:lang w:eastAsia="en-GB"/>
        </w:rPr>
      </w:pPr>
      <w:r w:rsidRPr="008D51B8">
        <w:rPr>
          <w:rFonts w:ascii="Century Gothic" w:eastAsia="Times New Roman" w:hAnsi="Century Gothic" w:cs="Times New Roman"/>
          <w:noProof/>
          <w:sz w:val="24"/>
          <w:szCs w:val="24"/>
          <w:lang w:eastAsia="en-GB"/>
        </w:rPr>
        <w:lastRenderedPageBreak/>
        <w:drawing>
          <wp:inline distT="0" distB="0" distL="0" distR="0">
            <wp:extent cx="4463295" cy="3056048"/>
            <wp:effectExtent l="0" t="0" r="0" b="0"/>
            <wp:docPr id="3" name="Picture 3" descr="D:\Commissioning\Panimur\WESTNILE TODAY\IMG-20260617-WA0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mmissioning\Panimur\WESTNILE TODAY\IMG-20260617-WA0068.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4588" t="19344" b="9526"/>
                    <a:stretch/>
                  </pic:blipFill>
                  <pic:spPr bwMode="auto">
                    <a:xfrm>
                      <a:off x="0" y="0"/>
                      <a:ext cx="4476833" cy="3065317"/>
                    </a:xfrm>
                    <a:prstGeom prst="rect">
                      <a:avLst/>
                    </a:prstGeom>
                    <a:noFill/>
                    <a:ln>
                      <a:noFill/>
                    </a:ln>
                    <a:extLst>
                      <a:ext uri="{53640926-AAD7-44D8-BBD7-CCE9431645EC}">
                        <a14:shadowObscured xmlns:a14="http://schemas.microsoft.com/office/drawing/2010/main"/>
                      </a:ext>
                    </a:extLst>
                  </pic:spPr>
                </pic:pic>
              </a:graphicData>
            </a:graphic>
          </wp:inline>
        </w:drawing>
      </w:r>
    </w:p>
    <w:p w:rsidR="006F1398" w:rsidRPr="00535982" w:rsidRDefault="008D51B8" w:rsidP="00876B76">
      <w:pPr>
        <w:pStyle w:val="Caption"/>
      </w:pPr>
      <w:r>
        <w:t xml:space="preserve">The 2 stance VIP Latrine with Urinal at </w:t>
      </w:r>
      <w:proofErr w:type="spellStart"/>
      <w:r>
        <w:t>Payungu</w:t>
      </w:r>
      <w:proofErr w:type="spellEnd"/>
      <w:r>
        <w:t xml:space="preserve"> P/S in </w:t>
      </w:r>
      <w:proofErr w:type="spellStart"/>
      <w:r>
        <w:t>Alwi</w:t>
      </w:r>
      <w:proofErr w:type="spellEnd"/>
      <w:r>
        <w:t xml:space="preserve"> sub county </w:t>
      </w:r>
    </w:p>
    <w:p w:rsidR="00535982" w:rsidRPr="00535982" w:rsidRDefault="00535982" w:rsidP="00535982">
      <w:pPr>
        <w:spacing w:before="100" w:beforeAutospacing="1" w:after="100" w:afterAutospacing="1" w:line="240" w:lineRule="auto"/>
        <w:rPr>
          <w:rFonts w:ascii="Century Gothic" w:eastAsia="Times New Roman" w:hAnsi="Century Gothic" w:cs="Times New Roman"/>
          <w:sz w:val="24"/>
          <w:szCs w:val="24"/>
          <w:lang w:eastAsia="en-GB"/>
        </w:rPr>
      </w:pPr>
      <w:r w:rsidRPr="00535982">
        <w:rPr>
          <w:rFonts w:ascii="Century Gothic" w:eastAsia="Times New Roman" w:hAnsi="Century Gothic" w:cs="Times New Roman"/>
          <w:sz w:val="24"/>
          <w:szCs w:val="24"/>
          <w:lang w:eastAsia="en-GB"/>
        </w:rPr>
        <w:t xml:space="preserve">Meanwhile, at </w:t>
      </w:r>
      <w:proofErr w:type="spellStart"/>
      <w:r w:rsidRPr="00535982">
        <w:rPr>
          <w:rFonts w:ascii="Century Gothic" w:eastAsia="Times New Roman" w:hAnsi="Century Gothic" w:cs="Times New Roman"/>
          <w:sz w:val="24"/>
          <w:szCs w:val="24"/>
          <w:lang w:eastAsia="en-GB"/>
        </w:rPr>
        <w:t>Kuba</w:t>
      </w:r>
      <w:proofErr w:type="spellEnd"/>
      <w:r w:rsidRPr="00535982">
        <w:rPr>
          <w:rFonts w:ascii="Century Gothic" w:eastAsia="Times New Roman" w:hAnsi="Century Gothic" w:cs="Times New Roman"/>
          <w:sz w:val="24"/>
          <w:szCs w:val="24"/>
          <w:lang w:eastAsia="en-GB"/>
        </w:rPr>
        <w:t xml:space="preserve"> Primary School in </w:t>
      </w:r>
      <w:proofErr w:type="spellStart"/>
      <w:r w:rsidRPr="00535982">
        <w:rPr>
          <w:rFonts w:ascii="Century Gothic" w:eastAsia="Times New Roman" w:hAnsi="Century Gothic" w:cs="Times New Roman"/>
          <w:sz w:val="24"/>
          <w:szCs w:val="24"/>
          <w:lang w:eastAsia="en-GB"/>
        </w:rPr>
        <w:t>Pakwach</w:t>
      </w:r>
      <w:proofErr w:type="spellEnd"/>
      <w:r w:rsidRPr="00535982">
        <w:rPr>
          <w:rFonts w:ascii="Century Gothic" w:eastAsia="Times New Roman" w:hAnsi="Century Gothic" w:cs="Times New Roman"/>
          <w:sz w:val="24"/>
          <w:szCs w:val="24"/>
          <w:lang w:eastAsia="en-GB"/>
        </w:rPr>
        <w:t xml:space="preserve"> Sub-county, a three-classroom block worth UGX 124.16 million was also commissioned under the School Facility Grant. The school, which currently has an enrolment of 383 learners and operates from Primary One to Primary Six, had previously struggled with inadequate classroom space, forcing learners in Primary Two, Primary Three, and Primary Five to study under trees.</w:t>
      </w:r>
    </w:p>
    <w:p w:rsidR="00535982" w:rsidRPr="00535982" w:rsidRDefault="00535982" w:rsidP="00535982">
      <w:pPr>
        <w:spacing w:before="100" w:beforeAutospacing="1" w:after="100" w:afterAutospacing="1" w:line="240" w:lineRule="auto"/>
        <w:rPr>
          <w:rFonts w:ascii="Century Gothic" w:eastAsia="Times New Roman" w:hAnsi="Century Gothic" w:cs="Times New Roman"/>
          <w:sz w:val="24"/>
          <w:szCs w:val="24"/>
          <w:lang w:eastAsia="en-GB"/>
        </w:rPr>
      </w:pPr>
      <w:r w:rsidRPr="00535982">
        <w:rPr>
          <w:rFonts w:ascii="Century Gothic" w:eastAsia="Times New Roman" w:hAnsi="Century Gothic" w:cs="Times New Roman"/>
          <w:sz w:val="24"/>
          <w:szCs w:val="24"/>
          <w:lang w:eastAsia="en-GB"/>
        </w:rPr>
        <w:t>The new facility has effectively addressed the classroom shortage, providing a more conducive environment for teaching and learning.</w:t>
      </w:r>
    </w:p>
    <w:p w:rsidR="00535982" w:rsidRPr="00535982" w:rsidRDefault="00535982" w:rsidP="00535982">
      <w:pPr>
        <w:spacing w:before="100" w:beforeAutospacing="1" w:after="100" w:afterAutospacing="1" w:line="240" w:lineRule="auto"/>
        <w:rPr>
          <w:rFonts w:ascii="Century Gothic" w:eastAsia="Times New Roman" w:hAnsi="Century Gothic" w:cs="Times New Roman"/>
          <w:sz w:val="24"/>
          <w:szCs w:val="24"/>
          <w:lang w:eastAsia="en-GB"/>
        </w:rPr>
      </w:pPr>
      <w:r w:rsidRPr="00535982">
        <w:rPr>
          <w:rFonts w:ascii="Century Gothic" w:eastAsia="Times New Roman" w:hAnsi="Century Gothic" w:cs="Times New Roman"/>
          <w:sz w:val="24"/>
          <w:szCs w:val="24"/>
          <w:lang w:eastAsia="en-GB"/>
        </w:rPr>
        <w:t xml:space="preserve">The projects were </w:t>
      </w:r>
      <w:r w:rsidRPr="00B237D0">
        <w:rPr>
          <w:rFonts w:ascii="Century Gothic" w:eastAsia="Times New Roman" w:hAnsi="Century Gothic" w:cs="Times New Roman"/>
          <w:sz w:val="24"/>
          <w:szCs w:val="24"/>
          <w:lang w:eastAsia="en-GB"/>
        </w:rPr>
        <w:t xml:space="preserve">officially </w:t>
      </w:r>
      <w:r w:rsidRPr="00535982">
        <w:rPr>
          <w:rFonts w:ascii="Century Gothic" w:eastAsia="Times New Roman" w:hAnsi="Century Gothic" w:cs="Times New Roman"/>
          <w:sz w:val="24"/>
          <w:szCs w:val="24"/>
          <w:lang w:eastAsia="en-GB"/>
        </w:rPr>
        <w:t xml:space="preserve">commissioned by Assistant Resident </w:t>
      </w:r>
      <w:r w:rsidRPr="00B237D0">
        <w:rPr>
          <w:rFonts w:ascii="Century Gothic" w:eastAsia="Times New Roman" w:hAnsi="Century Gothic" w:cs="Times New Roman"/>
          <w:sz w:val="24"/>
          <w:szCs w:val="24"/>
          <w:lang w:eastAsia="en-GB"/>
        </w:rPr>
        <w:t xml:space="preserve">District Commissioner, </w:t>
      </w:r>
      <w:r w:rsidRPr="00535982">
        <w:rPr>
          <w:rFonts w:ascii="Century Gothic" w:eastAsia="Times New Roman" w:hAnsi="Century Gothic" w:cs="Times New Roman"/>
          <w:sz w:val="24"/>
          <w:szCs w:val="24"/>
          <w:lang w:eastAsia="en-GB"/>
        </w:rPr>
        <w:t>Fiona</w:t>
      </w:r>
      <w:r w:rsidRPr="00B237D0">
        <w:rPr>
          <w:rFonts w:ascii="Century Gothic" w:eastAsia="Times New Roman" w:hAnsi="Century Gothic" w:cs="Times New Roman"/>
          <w:sz w:val="24"/>
          <w:szCs w:val="24"/>
          <w:lang w:eastAsia="en-GB"/>
        </w:rPr>
        <w:t xml:space="preserve"> </w:t>
      </w:r>
      <w:proofErr w:type="spellStart"/>
      <w:r w:rsidRPr="00B237D0">
        <w:rPr>
          <w:rFonts w:ascii="Century Gothic" w:eastAsia="Times New Roman" w:hAnsi="Century Gothic" w:cs="Times New Roman"/>
          <w:sz w:val="24"/>
          <w:szCs w:val="24"/>
          <w:lang w:eastAsia="en-GB"/>
        </w:rPr>
        <w:t>Atimango</w:t>
      </w:r>
      <w:proofErr w:type="spellEnd"/>
      <w:r w:rsidRPr="00535982">
        <w:rPr>
          <w:rFonts w:ascii="Century Gothic" w:eastAsia="Times New Roman" w:hAnsi="Century Gothic" w:cs="Times New Roman"/>
          <w:sz w:val="24"/>
          <w:szCs w:val="24"/>
          <w:lang w:eastAsia="en-GB"/>
        </w:rPr>
        <w:t>, who urged comm</w:t>
      </w:r>
      <w:r w:rsidRPr="00B237D0">
        <w:rPr>
          <w:rFonts w:ascii="Century Gothic" w:eastAsia="Times New Roman" w:hAnsi="Century Gothic" w:cs="Times New Roman"/>
          <w:sz w:val="24"/>
          <w:szCs w:val="24"/>
          <w:lang w:eastAsia="en-GB"/>
        </w:rPr>
        <w:t xml:space="preserve">unity members to take ownership </w:t>
      </w:r>
      <w:r w:rsidRPr="00535982">
        <w:rPr>
          <w:rFonts w:ascii="Century Gothic" w:eastAsia="Times New Roman" w:hAnsi="Century Gothic" w:cs="Times New Roman"/>
          <w:sz w:val="24"/>
          <w:szCs w:val="24"/>
          <w:lang w:eastAsia="en-GB"/>
        </w:rPr>
        <w:t>of the facilities and ensure they are properly utili</w:t>
      </w:r>
      <w:r w:rsidRPr="00B237D0">
        <w:rPr>
          <w:rFonts w:ascii="Century Gothic" w:eastAsia="Times New Roman" w:hAnsi="Century Gothic" w:cs="Times New Roman"/>
          <w:sz w:val="24"/>
          <w:szCs w:val="24"/>
          <w:lang w:eastAsia="en-GB"/>
        </w:rPr>
        <w:t>zed for the benefit of learners and the future generation.</w:t>
      </w:r>
    </w:p>
    <w:p w:rsidR="00535982" w:rsidRPr="00535982" w:rsidRDefault="00535982" w:rsidP="00535982">
      <w:pPr>
        <w:spacing w:before="100" w:beforeAutospacing="1" w:after="100" w:afterAutospacing="1" w:line="240" w:lineRule="auto"/>
        <w:rPr>
          <w:rFonts w:ascii="Century Gothic" w:eastAsia="Times New Roman" w:hAnsi="Century Gothic" w:cs="Times New Roman"/>
          <w:sz w:val="24"/>
          <w:szCs w:val="24"/>
          <w:lang w:eastAsia="en-GB"/>
        </w:rPr>
      </w:pPr>
      <w:r w:rsidRPr="00B237D0">
        <w:rPr>
          <w:rFonts w:ascii="Century Gothic" w:eastAsia="Times New Roman" w:hAnsi="Century Gothic" w:cs="Times New Roman"/>
          <w:sz w:val="24"/>
          <w:szCs w:val="24"/>
          <w:lang w:eastAsia="en-GB"/>
        </w:rPr>
        <w:t>The newly commissioned projects underscore the Government of Uganda’s commitment to strengthening education infrastructure and improving access to quality education across the Country.</w:t>
      </w:r>
      <w:bookmarkStart w:id="0" w:name="_GoBack"/>
      <w:bookmarkEnd w:id="0"/>
    </w:p>
    <w:p w:rsidR="00535982" w:rsidRPr="00B237D0" w:rsidRDefault="00535982">
      <w:pPr>
        <w:rPr>
          <w:rFonts w:ascii="Century Gothic" w:hAnsi="Century Gothic" w:cstheme="minorHAnsi"/>
          <w:sz w:val="24"/>
          <w:szCs w:val="24"/>
        </w:rPr>
      </w:pPr>
    </w:p>
    <w:p w:rsidR="0061589B" w:rsidRDefault="0061589B" w:rsidP="0061589B">
      <w:pPr>
        <w:pStyle w:val="NormalWeb"/>
        <w:keepNext/>
      </w:pPr>
      <w:r>
        <w:rPr>
          <w:noProof/>
        </w:rPr>
        <w:lastRenderedPageBreak/>
        <w:drawing>
          <wp:inline distT="0" distB="0" distL="0" distR="0" wp14:anchorId="4A256D65" wp14:editId="18E2A651">
            <wp:extent cx="6157790" cy="2759097"/>
            <wp:effectExtent l="0" t="0" r="0" b="3175"/>
            <wp:docPr id="4" name="Picture 4" descr="D:\Commissioning\Panimur\WESTNILE TODAY\IMG-20260529-WA0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mmissioning\Panimur\WESTNILE TODAY\IMG-20260529-WA005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72627" cy="2765745"/>
                    </a:xfrm>
                    <a:prstGeom prst="rect">
                      <a:avLst/>
                    </a:prstGeom>
                    <a:noFill/>
                    <a:ln>
                      <a:noFill/>
                    </a:ln>
                  </pic:spPr>
                </pic:pic>
              </a:graphicData>
            </a:graphic>
          </wp:inline>
        </w:drawing>
      </w:r>
    </w:p>
    <w:p w:rsidR="0061589B" w:rsidRDefault="0061589B" w:rsidP="0061589B">
      <w:pPr>
        <w:pStyle w:val="Caption"/>
      </w:pPr>
      <w:r>
        <w:t xml:space="preserve">The  commissioned 3 classroom block at </w:t>
      </w:r>
      <w:proofErr w:type="spellStart"/>
      <w:r>
        <w:t>Kuba</w:t>
      </w:r>
      <w:proofErr w:type="spellEnd"/>
      <w:r>
        <w:t xml:space="preserve"> P/S in </w:t>
      </w:r>
      <w:proofErr w:type="spellStart"/>
      <w:r>
        <w:t>Pakwach</w:t>
      </w:r>
      <w:proofErr w:type="spellEnd"/>
      <w:r>
        <w:t xml:space="preserve"> Sub County</w:t>
      </w:r>
    </w:p>
    <w:p w:rsidR="00535982" w:rsidRPr="00B237D0" w:rsidRDefault="00535982">
      <w:pPr>
        <w:rPr>
          <w:rFonts w:ascii="Century Gothic" w:hAnsi="Century Gothic" w:cstheme="minorHAnsi"/>
          <w:sz w:val="24"/>
          <w:szCs w:val="24"/>
        </w:rPr>
      </w:pPr>
    </w:p>
    <w:p w:rsidR="00535982" w:rsidRDefault="00535982">
      <w:pPr>
        <w:rPr>
          <w:rFonts w:ascii="Century Gothic" w:hAnsi="Century Gothic" w:cstheme="minorHAnsi"/>
          <w:sz w:val="24"/>
          <w:szCs w:val="24"/>
        </w:rPr>
      </w:pPr>
    </w:p>
    <w:p w:rsidR="00535982" w:rsidRDefault="00535982">
      <w:pPr>
        <w:rPr>
          <w:rFonts w:ascii="Century Gothic" w:hAnsi="Century Gothic" w:cstheme="minorHAnsi"/>
          <w:sz w:val="24"/>
          <w:szCs w:val="24"/>
        </w:rPr>
      </w:pPr>
    </w:p>
    <w:p w:rsidR="00535982" w:rsidRDefault="00535982">
      <w:pPr>
        <w:rPr>
          <w:rFonts w:ascii="Century Gothic" w:hAnsi="Century Gothic" w:cstheme="minorHAnsi"/>
          <w:sz w:val="24"/>
          <w:szCs w:val="24"/>
        </w:rPr>
      </w:pPr>
    </w:p>
    <w:p w:rsidR="00535982" w:rsidRDefault="00535982">
      <w:pPr>
        <w:rPr>
          <w:rFonts w:ascii="Century Gothic" w:hAnsi="Century Gothic" w:cstheme="minorHAnsi"/>
          <w:sz w:val="24"/>
          <w:szCs w:val="24"/>
        </w:rPr>
      </w:pPr>
    </w:p>
    <w:p w:rsidR="00535982" w:rsidRDefault="00535982">
      <w:pPr>
        <w:rPr>
          <w:rFonts w:ascii="Century Gothic" w:hAnsi="Century Gothic" w:cstheme="minorHAnsi"/>
          <w:sz w:val="24"/>
          <w:szCs w:val="24"/>
        </w:rPr>
      </w:pPr>
    </w:p>
    <w:p w:rsidR="00535982" w:rsidRDefault="00535982">
      <w:pPr>
        <w:rPr>
          <w:rFonts w:ascii="Century Gothic" w:hAnsi="Century Gothic" w:cstheme="minorHAnsi"/>
          <w:sz w:val="24"/>
          <w:szCs w:val="24"/>
        </w:rPr>
      </w:pPr>
    </w:p>
    <w:p w:rsidR="00535982" w:rsidRDefault="00535982">
      <w:pPr>
        <w:rPr>
          <w:rFonts w:ascii="Century Gothic" w:hAnsi="Century Gothic" w:cstheme="minorHAnsi"/>
          <w:sz w:val="24"/>
          <w:szCs w:val="24"/>
        </w:rPr>
      </w:pPr>
    </w:p>
    <w:p w:rsidR="00535982" w:rsidRDefault="00535982">
      <w:pPr>
        <w:rPr>
          <w:rFonts w:ascii="Century Gothic" w:hAnsi="Century Gothic" w:cstheme="minorHAnsi"/>
          <w:sz w:val="24"/>
          <w:szCs w:val="24"/>
        </w:rPr>
      </w:pPr>
    </w:p>
    <w:p w:rsidR="00535982" w:rsidRDefault="00535982">
      <w:pPr>
        <w:rPr>
          <w:rFonts w:ascii="Century Gothic" w:hAnsi="Century Gothic" w:cstheme="minorHAnsi"/>
          <w:sz w:val="24"/>
          <w:szCs w:val="24"/>
        </w:rPr>
      </w:pPr>
    </w:p>
    <w:p w:rsidR="00535982" w:rsidRDefault="00535982">
      <w:pPr>
        <w:rPr>
          <w:rFonts w:ascii="Century Gothic" w:hAnsi="Century Gothic" w:cstheme="minorHAnsi"/>
          <w:sz w:val="24"/>
          <w:szCs w:val="24"/>
        </w:rPr>
      </w:pPr>
    </w:p>
    <w:p w:rsidR="00535982" w:rsidRDefault="00535982">
      <w:pPr>
        <w:rPr>
          <w:rFonts w:ascii="Century Gothic" w:hAnsi="Century Gothic" w:cstheme="minorHAnsi"/>
          <w:sz w:val="24"/>
          <w:szCs w:val="24"/>
        </w:rPr>
      </w:pPr>
    </w:p>
    <w:p w:rsidR="00535982" w:rsidRDefault="00535982">
      <w:pPr>
        <w:rPr>
          <w:rFonts w:ascii="Century Gothic" w:hAnsi="Century Gothic" w:cstheme="minorHAnsi"/>
          <w:sz w:val="24"/>
          <w:szCs w:val="24"/>
        </w:rPr>
      </w:pPr>
    </w:p>
    <w:p w:rsidR="00535982" w:rsidRDefault="00535982">
      <w:pPr>
        <w:rPr>
          <w:rFonts w:ascii="Century Gothic" w:hAnsi="Century Gothic" w:cstheme="minorHAnsi"/>
          <w:sz w:val="24"/>
          <w:szCs w:val="24"/>
        </w:rPr>
      </w:pPr>
    </w:p>
    <w:p w:rsidR="00535982" w:rsidRDefault="00535982">
      <w:pPr>
        <w:rPr>
          <w:rFonts w:ascii="Century Gothic" w:hAnsi="Century Gothic" w:cstheme="minorHAnsi"/>
          <w:sz w:val="24"/>
          <w:szCs w:val="24"/>
        </w:rPr>
      </w:pPr>
    </w:p>
    <w:p w:rsidR="00535982" w:rsidRDefault="00535982">
      <w:pPr>
        <w:rPr>
          <w:rFonts w:ascii="Century Gothic" w:hAnsi="Century Gothic" w:cstheme="minorHAnsi"/>
          <w:sz w:val="24"/>
          <w:szCs w:val="24"/>
        </w:rPr>
      </w:pPr>
    </w:p>
    <w:p w:rsidR="00535982" w:rsidRDefault="00535982">
      <w:pPr>
        <w:rPr>
          <w:rFonts w:ascii="Century Gothic" w:hAnsi="Century Gothic" w:cstheme="minorHAnsi"/>
          <w:sz w:val="24"/>
          <w:szCs w:val="24"/>
        </w:rPr>
      </w:pPr>
    </w:p>
    <w:p w:rsidR="00535982" w:rsidRDefault="00535982">
      <w:pPr>
        <w:rPr>
          <w:rFonts w:ascii="Century Gothic" w:hAnsi="Century Gothic" w:cstheme="minorHAnsi"/>
          <w:sz w:val="24"/>
          <w:szCs w:val="24"/>
        </w:rPr>
      </w:pPr>
    </w:p>
    <w:p w:rsidR="00535982" w:rsidRDefault="00535982">
      <w:pPr>
        <w:rPr>
          <w:rFonts w:ascii="Century Gothic" w:hAnsi="Century Gothic" w:cstheme="minorHAnsi"/>
          <w:sz w:val="24"/>
          <w:szCs w:val="24"/>
        </w:rPr>
      </w:pPr>
    </w:p>
    <w:p w:rsidR="00535982" w:rsidRDefault="00535982">
      <w:pPr>
        <w:rPr>
          <w:rFonts w:ascii="Century Gothic" w:hAnsi="Century Gothic" w:cstheme="minorHAnsi"/>
          <w:sz w:val="24"/>
          <w:szCs w:val="24"/>
        </w:rPr>
      </w:pPr>
    </w:p>
    <w:p w:rsidR="00535982" w:rsidRDefault="00535982">
      <w:pPr>
        <w:rPr>
          <w:rFonts w:ascii="Century Gothic" w:hAnsi="Century Gothic" w:cstheme="minorHAnsi"/>
          <w:sz w:val="24"/>
          <w:szCs w:val="24"/>
        </w:rPr>
      </w:pPr>
    </w:p>
    <w:p w:rsidR="00535982" w:rsidRDefault="00535982">
      <w:pPr>
        <w:rPr>
          <w:rFonts w:ascii="Century Gothic" w:hAnsi="Century Gothic" w:cstheme="minorHAnsi"/>
          <w:sz w:val="24"/>
          <w:szCs w:val="24"/>
        </w:rPr>
      </w:pPr>
    </w:p>
    <w:p w:rsidR="00535982" w:rsidRDefault="00535982">
      <w:pPr>
        <w:rPr>
          <w:rFonts w:ascii="Century Gothic" w:hAnsi="Century Gothic" w:cstheme="minorHAnsi"/>
          <w:sz w:val="24"/>
          <w:szCs w:val="24"/>
        </w:rPr>
      </w:pPr>
    </w:p>
    <w:p w:rsidR="00535982" w:rsidRDefault="00535982">
      <w:pPr>
        <w:rPr>
          <w:rFonts w:ascii="Century Gothic" w:hAnsi="Century Gothic" w:cstheme="minorHAnsi"/>
          <w:sz w:val="24"/>
          <w:szCs w:val="24"/>
        </w:rPr>
      </w:pPr>
    </w:p>
    <w:p w:rsidR="00535982" w:rsidRDefault="00535982">
      <w:pPr>
        <w:rPr>
          <w:rFonts w:ascii="Century Gothic" w:hAnsi="Century Gothic" w:cstheme="minorHAnsi"/>
          <w:sz w:val="24"/>
          <w:szCs w:val="24"/>
        </w:rPr>
      </w:pPr>
    </w:p>
    <w:p w:rsidR="00535982" w:rsidRDefault="00535982">
      <w:pPr>
        <w:rPr>
          <w:rFonts w:ascii="Century Gothic" w:hAnsi="Century Gothic" w:cstheme="minorHAnsi"/>
          <w:sz w:val="24"/>
          <w:szCs w:val="24"/>
        </w:rPr>
      </w:pPr>
    </w:p>
    <w:p w:rsidR="00C120FC" w:rsidRDefault="00C120FC"/>
    <w:p w:rsidR="00C120FC" w:rsidRDefault="00C120FC"/>
    <w:p w:rsidR="00C120FC" w:rsidRDefault="00C120FC"/>
    <w:sectPr w:rsidR="00C120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375"/>
    <w:rsid w:val="00002D6C"/>
    <w:rsid w:val="001322B0"/>
    <w:rsid w:val="001F514D"/>
    <w:rsid w:val="002748E3"/>
    <w:rsid w:val="002D520C"/>
    <w:rsid w:val="004824E6"/>
    <w:rsid w:val="00535982"/>
    <w:rsid w:val="00552375"/>
    <w:rsid w:val="00576A6B"/>
    <w:rsid w:val="005B1876"/>
    <w:rsid w:val="0061589B"/>
    <w:rsid w:val="006B0141"/>
    <w:rsid w:val="006F1398"/>
    <w:rsid w:val="00747E17"/>
    <w:rsid w:val="00762EEE"/>
    <w:rsid w:val="00830CD1"/>
    <w:rsid w:val="008561E5"/>
    <w:rsid w:val="00876B76"/>
    <w:rsid w:val="008A58C5"/>
    <w:rsid w:val="008D51B8"/>
    <w:rsid w:val="009219BE"/>
    <w:rsid w:val="009A27B4"/>
    <w:rsid w:val="009A5E25"/>
    <w:rsid w:val="00A04311"/>
    <w:rsid w:val="00A83D70"/>
    <w:rsid w:val="00A9309E"/>
    <w:rsid w:val="00AE68E2"/>
    <w:rsid w:val="00AF409F"/>
    <w:rsid w:val="00B237D0"/>
    <w:rsid w:val="00B81161"/>
    <w:rsid w:val="00C120FC"/>
    <w:rsid w:val="00C80FDC"/>
    <w:rsid w:val="00CD40BA"/>
    <w:rsid w:val="00E15F70"/>
    <w:rsid w:val="00EB272A"/>
    <w:rsid w:val="00FD5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3515"/>
  <w15:chartTrackingRefBased/>
  <w15:docId w15:val="{717ED00D-72A4-494C-B977-719EE751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13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6F139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89545">
      <w:bodyDiv w:val="1"/>
      <w:marLeft w:val="0"/>
      <w:marRight w:val="0"/>
      <w:marTop w:val="0"/>
      <w:marBottom w:val="0"/>
      <w:divBdr>
        <w:top w:val="none" w:sz="0" w:space="0" w:color="auto"/>
        <w:left w:val="none" w:sz="0" w:space="0" w:color="auto"/>
        <w:bottom w:val="none" w:sz="0" w:space="0" w:color="auto"/>
        <w:right w:val="none" w:sz="0" w:space="0" w:color="auto"/>
      </w:divBdr>
    </w:div>
    <w:div w:id="1066762165">
      <w:bodyDiv w:val="1"/>
      <w:marLeft w:val="0"/>
      <w:marRight w:val="0"/>
      <w:marTop w:val="0"/>
      <w:marBottom w:val="0"/>
      <w:divBdr>
        <w:top w:val="none" w:sz="0" w:space="0" w:color="auto"/>
        <w:left w:val="none" w:sz="0" w:space="0" w:color="auto"/>
        <w:bottom w:val="none" w:sz="0" w:space="0" w:color="auto"/>
        <w:right w:val="none" w:sz="0" w:space="0" w:color="auto"/>
      </w:divBdr>
    </w:div>
    <w:div w:id="1129516049">
      <w:bodyDiv w:val="1"/>
      <w:marLeft w:val="0"/>
      <w:marRight w:val="0"/>
      <w:marTop w:val="0"/>
      <w:marBottom w:val="0"/>
      <w:divBdr>
        <w:top w:val="none" w:sz="0" w:space="0" w:color="auto"/>
        <w:left w:val="none" w:sz="0" w:space="0" w:color="auto"/>
        <w:bottom w:val="none" w:sz="0" w:space="0" w:color="auto"/>
        <w:right w:val="none" w:sz="0" w:space="0" w:color="auto"/>
      </w:divBdr>
    </w:div>
    <w:div w:id="1896425890">
      <w:bodyDiv w:val="1"/>
      <w:marLeft w:val="0"/>
      <w:marRight w:val="0"/>
      <w:marTop w:val="0"/>
      <w:marBottom w:val="0"/>
      <w:divBdr>
        <w:top w:val="none" w:sz="0" w:space="0" w:color="auto"/>
        <w:left w:val="none" w:sz="0" w:space="0" w:color="auto"/>
        <w:bottom w:val="none" w:sz="0" w:space="0" w:color="auto"/>
        <w:right w:val="none" w:sz="0" w:space="0" w:color="auto"/>
      </w:divBdr>
    </w:div>
    <w:div w:id="203503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SANDRAH</dc:creator>
  <cp:keywords/>
  <dc:description/>
  <cp:lastModifiedBy>SANDRAH</cp:lastModifiedBy>
  <cp:revision>18</cp:revision>
  <dcterms:created xsi:type="dcterms:W3CDTF">2026-06-19T09:34:00Z</dcterms:created>
  <dcterms:modified xsi:type="dcterms:W3CDTF">2026-06-22T09:26:00Z</dcterms:modified>
</cp:coreProperties>
</file>